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694071">
        <w:rPr>
          <w:rFonts w:eastAsia="Calibri"/>
          <w:color w:val="000000" w:themeColor="text1"/>
          <w:szCs w:val="28"/>
          <w:lang w:eastAsia="en-US"/>
        </w:rPr>
        <w:t>17/122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7907A1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r>
        <w:rPr>
          <w:bCs/>
          <w:szCs w:val="28"/>
        </w:rPr>
        <w:t>Язикова Владимира Родионовича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7907A1">
        <w:rPr>
          <w:szCs w:val="28"/>
        </w:rPr>
        <w:t>Язикова Владимира Родионовича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7907A1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604A44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7907A1">
        <w:rPr>
          <w:szCs w:val="28"/>
        </w:rPr>
        <w:t>Язикова Владимира Родионовича</w:t>
      </w:r>
      <w:r w:rsidR="00D71C93" w:rsidRPr="00392454">
        <w:rPr>
          <w:szCs w:val="28"/>
        </w:rPr>
        <w:t xml:space="preserve">, </w:t>
      </w:r>
      <w:r w:rsidR="001800FE">
        <w:rPr>
          <w:szCs w:val="28"/>
        </w:rPr>
        <w:t>19</w:t>
      </w:r>
      <w:r w:rsidR="007907A1">
        <w:rPr>
          <w:szCs w:val="28"/>
        </w:rPr>
        <w:t>63</w:t>
      </w:r>
      <w:r w:rsidR="00D71C93" w:rsidRPr="00392454">
        <w:rPr>
          <w:szCs w:val="28"/>
        </w:rPr>
        <w:t xml:space="preserve"> года рождения, </w:t>
      </w:r>
      <w:r w:rsidR="007907A1">
        <w:rPr>
          <w:szCs w:val="28"/>
        </w:rPr>
        <w:t>Администрация Руханского сельского поселения Ершичского района Смоленской области, глава муниципального образования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 xml:space="preserve">деревня </w:t>
      </w:r>
      <w:r w:rsidR="007907A1">
        <w:rPr>
          <w:szCs w:val="28"/>
        </w:rPr>
        <w:t>Рухань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7907A1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7907A1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244DA8">
        <w:rPr>
          <w:szCs w:val="28"/>
        </w:rPr>
        <w:t>3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7907A1">
        <w:rPr>
          <w:szCs w:val="28"/>
        </w:rPr>
        <w:t>Язикова Владимира Родионовича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04A44"/>
    <w:rsid w:val="00666EC8"/>
    <w:rsid w:val="00685959"/>
    <w:rsid w:val="00694071"/>
    <w:rsid w:val="007907A1"/>
    <w:rsid w:val="007A2831"/>
    <w:rsid w:val="008D2032"/>
    <w:rsid w:val="008F2C36"/>
    <w:rsid w:val="009972D9"/>
    <w:rsid w:val="009B6D81"/>
    <w:rsid w:val="009C5EFF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2017-07-27T06:45:00Z</dcterms:created>
  <dcterms:modified xsi:type="dcterms:W3CDTF">2017-08-02T14:12:00Z</dcterms:modified>
</cp:coreProperties>
</file>